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E4" w:rsidRDefault="00EC0843" w:rsidP="00EC0843">
      <w:pPr>
        <w:jc w:val="center"/>
      </w:pPr>
      <w:r>
        <w:t>RISULTATI MACROECONOMIA 1A 26 GIUGNO 2018</w:t>
      </w:r>
    </w:p>
    <w:p w:rsidR="00EC0843" w:rsidRDefault="00EC0843" w:rsidP="00EC0843">
      <w:pPr>
        <w:jc w:val="center"/>
      </w:pPr>
    </w:p>
    <w:p w:rsidR="00EC0843" w:rsidRDefault="00EC0843" w:rsidP="00EC0843">
      <w:pPr>
        <w:pStyle w:val="Paragrafoelenco"/>
        <w:numPr>
          <w:ilvl w:val="0"/>
          <w:numId w:val="1"/>
        </w:numPr>
      </w:pPr>
      <w:r>
        <w:t>M. 836579</w:t>
      </w:r>
      <w:r>
        <w:tab/>
      </w:r>
      <w:r>
        <w:tab/>
      </w:r>
      <w:r>
        <w:tab/>
      </w:r>
      <w:r>
        <w:tab/>
        <w:t>19</w:t>
      </w:r>
    </w:p>
    <w:p w:rsidR="00EC0843" w:rsidRDefault="00EC0843" w:rsidP="00EC0843">
      <w:pPr>
        <w:pStyle w:val="Paragrafoelenco"/>
        <w:numPr>
          <w:ilvl w:val="0"/>
          <w:numId w:val="1"/>
        </w:numPr>
      </w:pPr>
      <w:r>
        <w:t>M. 863238</w:t>
      </w:r>
      <w:r>
        <w:tab/>
      </w:r>
      <w:r>
        <w:tab/>
      </w:r>
      <w:r>
        <w:tab/>
      </w:r>
      <w:r>
        <w:tab/>
        <w:t>22</w:t>
      </w:r>
    </w:p>
    <w:p w:rsidR="00EC0843" w:rsidRDefault="00694290" w:rsidP="00EC0843">
      <w:pPr>
        <w:pStyle w:val="Paragrafoelenco"/>
        <w:numPr>
          <w:ilvl w:val="0"/>
          <w:numId w:val="1"/>
        </w:numPr>
      </w:pPr>
      <w:r>
        <w:t>M. 871370</w:t>
      </w:r>
      <w:r>
        <w:tab/>
      </w:r>
      <w:r>
        <w:tab/>
      </w:r>
      <w:r>
        <w:tab/>
      </w:r>
      <w:r>
        <w:tab/>
        <w:t>24</w:t>
      </w:r>
    </w:p>
    <w:p w:rsidR="00694290" w:rsidRDefault="00694290" w:rsidP="00EC0843">
      <w:pPr>
        <w:pStyle w:val="Paragrafoelenco"/>
        <w:numPr>
          <w:ilvl w:val="0"/>
          <w:numId w:val="1"/>
        </w:numPr>
      </w:pPr>
      <w:r>
        <w:t>M. 812256</w:t>
      </w:r>
      <w:r>
        <w:tab/>
      </w:r>
      <w:r>
        <w:tab/>
      </w:r>
      <w:r>
        <w:tab/>
      </w:r>
      <w:r>
        <w:tab/>
        <w:t>28/29</w:t>
      </w:r>
    </w:p>
    <w:p w:rsidR="00694290" w:rsidRDefault="00694290" w:rsidP="00EC0843">
      <w:pPr>
        <w:pStyle w:val="Paragrafoelenco"/>
        <w:numPr>
          <w:ilvl w:val="0"/>
          <w:numId w:val="1"/>
        </w:numPr>
      </w:pPr>
      <w:r>
        <w:t>M. 854552</w:t>
      </w:r>
      <w:r>
        <w:tab/>
      </w:r>
      <w:r>
        <w:tab/>
      </w:r>
      <w:r>
        <w:tab/>
      </w:r>
      <w:r>
        <w:tab/>
        <w:t>29</w:t>
      </w:r>
    </w:p>
    <w:p w:rsidR="00694290" w:rsidRDefault="00694290" w:rsidP="00EC0843">
      <w:pPr>
        <w:pStyle w:val="Paragrafoelenco"/>
        <w:numPr>
          <w:ilvl w:val="0"/>
          <w:numId w:val="1"/>
        </w:numPr>
      </w:pPr>
      <w:r>
        <w:t>M. 863084</w:t>
      </w:r>
      <w:r>
        <w:tab/>
      </w:r>
      <w:r>
        <w:tab/>
      </w:r>
      <w:r>
        <w:tab/>
      </w:r>
      <w:r>
        <w:tab/>
        <w:t>28</w:t>
      </w:r>
    </w:p>
    <w:p w:rsidR="00694290" w:rsidRDefault="00694290" w:rsidP="00EC0843">
      <w:pPr>
        <w:pStyle w:val="Paragrafoelenco"/>
        <w:numPr>
          <w:ilvl w:val="0"/>
          <w:numId w:val="1"/>
        </w:numPr>
      </w:pPr>
      <w:r>
        <w:t>M. 871199</w:t>
      </w:r>
      <w:r>
        <w:tab/>
      </w:r>
      <w:r>
        <w:tab/>
      </w:r>
      <w:r>
        <w:tab/>
      </w:r>
      <w:r>
        <w:tab/>
        <w:t>20/21</w:t>
      </w:r>
    </w:p>
    <w:p w:rsidR="00694290" w:rsidRDefault="00694290" w:rsidP="00EC0843">
      <w:pPr>
        <w:pStyle w:val="Paragrafoelenco"/>
        <w:numPr>
          <w:ilvl w:val="0"/>
          <w:numId w:val="1"/>
        </w:numPr>
      </w:pPr>
      <w:r>
        <w:t>M. 860513</w:t>
      </w:r>
      <w:r>
        <w:tab/>
      </w:r>
      <w:r>
        <w:tab/>
      </w:r>
      <w:r>
        <w:tab/>
      </w:r>
      <w:r>
        <w:tab/>
        <w:t>28/29</w:t>
      </w:r>
    </w:p>
    <w:p w:rsidR="00694290" w:rsidRDefault="00694290" w:rsidP="00EC0843">
      <w:pPr>
        <w:pStyle w:val="Paragrafoelenco"/>
        <w:numPr>
          <w:ilvl w:val="0"/>
          <w:numId w:val="1"/>
        </w:numPr>
      </w:pPr>
      <w:r>
        <w:t>M. 303064</w:t>
      </w:r>
      <w:r>
        <w:tab/>
      </w:r>
      <w:r>
        <w:tab/>
      </w:r>
      <w:r>
        <w:tab/>
      </w:r>
      <w:r>
        <w:tab/>
        <w:t>28</w:t>
      </w:r>
    </w:p>
    <w:p w:rsidR="00694290" w:rsidRDefault="00694290" w:rsidP="00EC0843">
      <w:pPr>
        <w:pStyle w:val="Paragrafoelenco"/>
        <w:numPr>
          <w:ilvl w:val="0"/>
          <w:numId w:val="1"/>
        </w:numPr>
      </w:pPr>
      <w:r>
        <w:t>M. 855383</w:t>
      </w:r>
      <w:r>
        <w:tab/>
      </w:r>
      <w:r>
        <w:tab/>
      </w:r>
      <w:r>
        <w:tab/>
      </w:r>
      <w:r>
        <w:tab/>
        <w:t>27</w:t>
      </w:r>
    </w:p>
    <w:p w:rsidR="00694290" w:rsidRDefault="00694290" w:rsidP="00EC0843">
      <w:pPr>
        <w:pStyle w:val="Paragrafoelenco"/>
        <w:numPr>
          <w:ilvl w:val="0"/>
          <w:numId w:val="1"/>
        </w:numPr>
      </w:pPr>
      <w:r>
        <w:t>M. 860161</w:t>
      </w:r>
      <w:r>
        <w:tab/>
      </w:r>
      <w:r>
        <w:tab/>
      </w:r>
      <w:r>
        <w:tab/>
      </w:r>
      <w:r>
        <w:tab/>
        <w:t>27</w:t>
      </w:r>
    </w:p>
    <w:p w:rsidR="00694290" w:rsidRDefault="00694290" w:rsidP="00EC0843">
      <w:pPr>
        <w:pStyle w:val="Paragrafoelenco"/>
        <w:numPr>
          <w:ilvl w:val="0"/>
          <w:numId w:val="1"/>
        </w:numPr>
      </w:pPr>
      <w:r>
        <w:t>M. 780519</w:t>
      </w:r>
      <w:r>
        <w:tab/>
      </w:r>
      <w:r>
        <w:tab/>
      </w:r>
      <w:r>
        <w:tab/>
      </w:r>
      <w:r>
        <w:tab/>
        <w:t>23</w:t>
      </w:r>
    </w:p>
    <w:p w:rsidR="00694290" w:rsidRDefault="00694290" w:rsidP="00694290">
      <w:pPr>
        <w:ind w:left="360"/>
      </w:pPr>
      <w:bookmarkStart w:id="0" w:name="_GoBack"/>
      <w:bookmarkEnd w:id="0"/>
    </w:p>
    <w:p w:rsidR="00EC0843" w:rsidRDefault="00EC0843" w:rsidP="00EC0843">
      <w:pPr>
        <w:jc w:val="center"/>
      </w:pPr>
    </w:p>
    <w:sectPr w:rsidR="00EC0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614E2"/>
    <w:multiLevelType w:val="hybridMultilevel"/>
    <w:tmpl w:val="C742E6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3"/>
    <w:rsid w:val="00076FE4"/>
    <w:rsid w:val="00694290"/>
    <w:rsid w:val="00E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B14A"/>
  <w15:chartTrackingRefBased/>
  <w15:docId w15:val="{FF5517F6-4D7C-4943-91B9-BD44E45E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2018-07-09T11:33:00Z</dcterms:created>
  <dcterms:modified xsi:type="dcterms:W3CDTF">2018-07-09T11:51:00Z</dcterms:modified>
</cp:coreProperties>
</file>